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702615" cy="1195388"/>
            <wp:effectExtent b="0" l="0" r="0" t="0"/>
            <wp:docPr id="1" name="image1.png"/>
            <a:graphic>
              <a:graphicData uri="http://schemas.openxmlformats.org/drawingml/2006/picture">
                <pic:pic>
                  <pic:nvPicPr>
                    <pic:cNvPr id="0" name="image1.png"/>
                    <pic:cNvPicPr preferRelativeResize="0"/>
                  </pic:nvPicPr>
                  <pic:blipFill>
                    <a:blip r:embed="rId6"/>
                    <a:srcRect b="31970" l="0" r="0" t="33828"/>
                    <a:stretch>
                      <a:fillRect/>
                    </a:stretch>
                  </pic:blipFill>
                  <pic:spPr>
                    <a:xfrm>
                      <a:off x="0" y="0"/>
                      <a:ext cx="2702615" cy="1195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EB Garamond" w:cs="EB Garamond" w:eastAsia="EB Garamond" w:hAnsi="EB Garamond"/>
          <w:b w:val="1"/>
          <w:sz w:val="40"/>
          <w:szCs w:val="40"/>
          <w:u w:val="single"/>
        </w:rPr>
      </w:pPr>
      <w:r w:rsidDel="00000000" w:rsidR="00000000" w:rsidRPr="00000000">
        <w:rPr>
          <w:rFonts w:ascii="EB Garamond" w:cs="EB Garamond" w:eastAsia="EB Garamond" w:hAnsi="EB Garamond"/>
          <w:b w:val="1"/>
          <w:sz w:val="40"/>
          <w:szCs w:val="40"/>
          <w:u w:val="single"/>
          <w:rtl w:val="0"/>
        </w:rPr>
        <w:t xml:space="preserve">Emerson College Student Government Association</w:t>
      </w:r>
    </w:p>
    <w:p w:rsidR="00000000" w:rsidDel="00000000" w:rsidP="00000000" w:rsidRDefault="00000000" w:rsidRPr="00000000" w14:paraId="00000003">
      <w:pPr>
        <w:jc w:val="center"/>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04">
      <w:pPr>
        <w:jc w:val="center"/>
        <w:rPr>
          <w:rFonts w:ascii="EB Garamond" w:cs="EB Garamond" w:eastAsia="EB Garamond" w:hAnsi="EB Garamond"/>
          <w:sz w:val="30"/>
          <w:szCs w:val="30"/>
        </w:rPr>
      </w:pPr>
      <w:r w:rsidDel="00000000" w:rsidR="00000000" w:rsidRPr="00000000">
        <w:rPr>
          <w:rFonts w:ascii="EB Garamond" w:cs="EB Garamond" w:eastAsia="EB Garamond" w:hAnsi="EB Garamond"/>
          <w:b w:val="1"/>
          <w:sz w:val="30"/>
          <w:szCs w:val="30"/>
          <w:rtl w:val="0"/>
        </w:rPr>
        <w:t xml:space="preserve">SGA President</w:t>
      </w:r>
      <w:r w:rsidDel="00000000" w:rsidR="00000000" w:rsidRPr="00000000">
        <w:rPr>
          <w:rFonts w:ascii="EB Garamond" w:cs="EB Garamond" w:eastAsia="EB Garamond" w:hAnsi="EB Garamond"/>
          <w:sz w:val="30"/>
          <w:szCs w:val="30"/>
          <w:rtl w:val="0"/>
        </w:rPr>
        <w:t xml:space="preserve">: Nandan Nair</w:t>
      </w:r>
    </w:p>
    <w:p w:rsidR="00000000" w:rsidDel="00000000" w:rsidP="00000000" w:rsidRDefault="00000000" w:rsidRPr="00000000" w14:paraId="00000005">
      <w:pPr>
        <w:jc w:val="center"/>
        <w:rPr>
          <w:rFonts w:ascii="EB Garamond" w:cs="EB Garamond" w:eastAsia="EB Garamond" w:hAnsi="EB Garamond"/>
          <w:sz w:val="30"/>
          <w:szCs w:val="30"/>
        </w:rPr>
      </w:pPr>
      <w:r w:rsidDel="00000000" w:rsidR="00000000" w:rsidRPr="00000000">
        <w:rPr>
          <w:rFonts w:ascii="EB Garamond" w:cs="EB Garamond" w:eastAsia="EB Garamond" w:hAnsi="EB Garamond"/>
          <w:b w:val="1"/>
          <w:sz w:val="30"/>
          <w:szCs w:val="30"/>
          <w:rtl w:val="0"/>
        </w:rPr>
        <w:t xml:space="preserve">SGA Vice President</w:t>
      </w:r>
      <w:r w:rsidDel="00000000" w:rsidR="00000000" w:rsidRPr="00000000">
        <w:rPr>
          <w:rFonts w:ascii="EB Garamond" w:cs="EB Garamond" w:eastAsia="EB Garamond" w:hAnsi="EB Garamond"/>
          <w:sz w:val="30"/>
          <w:szCs w:val="30"/>
          <w:rtl w:val="0"/>
        </w:rPr>
        <w:t xml:space="preserve">: Kayla Armbruster </w:t>
      </w:r>
    </w:p>
    <w:p w:rsidR="00000000" w:rsidDel="00000000" w:rsidP="00000000" w:rsidRDefault="00000000" w:rsidRPr="00000000" w14:paraId="00000006">
      <w:pPr>
        <w:jc w:val="center"/>
        <w:rPr>
          <w:rFonts w:ascii="EB Garamond" w:cs="EB Garamond" w:eastAsia="EB Garamond" w:hAnsi="EB Garamond"/>
          <w:sz w:val="30"/>
          <w:szCs w:val="30"/>
        </w:rPr>
      </w:pPr>
      <w:r w:rsidDel="00000000" w:rsidR="00000000" w:rsidRPr="00000000">
        <w:rPr>
          <w:rFonts w:ascii="EB Garamond" w:cs="EB Garamond" w:eastAsia="EB Garamond" w:hAnsi="EB Garamond"/>
          <w:b w:val="1"/>
          <w:sz w:val="30"/>
          <w:szCs w:val="30"/>
          <w:rtl w:val="0"/>
        </w:rPr>
        <w:t xml:space="preserve">SGA Treasurer</w:t>
      </w:r>
      <w:r w:rsidDel="00000000" w:rsidR="00000000" w:rsidRPr="00000000">
        <w:rPr>
          <w:rFonts w:ascii="EB Garamond" w:cs="EB Garamond" w:eastAsia="EB Garamond" w:hAnsi="EB Garamond"/>
          <w:sz w:val="30"/>
          <w:szCs w:val="30"/>
          <w:rtl w:val="0"/>
        </w:rPr>
        <w:t xml:space="preserve">: Oliver Katz</w:t>
      </w:r>
    </w:p>
    <w:p w:rsidR="00000000" w:rsidDel="00000000" w:rsidP="00000000" w:rsidRDefault="00000000" w:rsidRPr="00000000" w14:paraId="00000007">
      <w:pPr>
        <w:jc w:val="center"/>
        <w:rPr>
          <w:rFonts w:ascii="EB Garamond" w:cs="EB Garamond" w:eastAsia="EB Garamond" w:hAnsi="EB Garamond"/>
          <w:sz w:val="30"/>
          <w:szCs w:val="30"/>
        </w:rPr>
      </w:pPr>
      <w:r w:rsidDel="00000000" w:rsidR="00000000" w:rsidRPr="00000000">
        <w:rPr>
          <w:rFonts w:ascii="EB Garamond" w:cs="EB Garamond" w:eastAsia="EB Garamond" w:hAnsi="EB Garamond"/>
          <w:b w:val="1"/>
          <w:sz w:val="30"/>
          <w:szCs w:val="30"/>
          <w:rtl w:val="0"/>
        </w:rPr>
        <w:t xml:space="preserve">Secretary</w:t>
      </w:r>
      <w:r w:rsidDel="00000000" w:rsidR="00000000" w:rsidRPr="00000000">
        <w:rPr>
          <w:rFonts w:ascii="EB Garamond" w:cs="EB Garamond" w:eastAsia="EB Garamond" w:hAnsi="EB Garamond"/>
          <w:sz w:val="30"/>
          <w:szCs w:val="30"/>
          <w:rtl w:val="0"/>
        </w:rPr>
        <w:t xml:space="preserve">: Olivia DeCesare</w:t>
      </w:r>
    </w:p>
    <w:p w:rsidR="00000000" w:rsidDel="00000000" w:rsidP="00000000" w:rsidRDefault="00000000" w:rsidRPr="00000000" w14:paraId="00000008">
      <w:pPr>
        <w:jc w:val="center"/>
        <w:rPr>
          <w:rFonts w:ascii="EB Garamond" w:cs="EB Garamond" w:eastAsia="EB Garamond" w:hAnsi="EB Garamond"/>
          <w:sz w:val="30"/>
          <w:szCs w:val="30"/>
        </w:rPr>
      </w:pPr>
      <w:r w:rsidDel="00000000" w:rsidR="00000000" w:rsidRPr="00000000">
        <w:rPr>
          <w:rFonts w:ascii="EB Garamond" w:cs="EB Garamond" w:eastAsia="EB Garamond" w:hAnsi="EB Garamond"/>
          <w:b w:val="1"/>
          <w:sz w:val="30"/>
          <w:szCs w:val="30"/>
          <w:rtl w:val="0"/>
        </w:rPr>
        <w:t xml:space="preserve">Chief Justice</w:t>
      </w:r>
      <w:r w:rsidDel="00000000" w:rsidR="00000000" w:rsidRPr="00000000">
        <w:rPr>
          <w:rFonts w:ascii="EB Garamond" w:cs="EB Garamond" w:eastAsia="EB Garamond" w:hAnsi="EB Garamond"/>
          <w:sz w:val="30"/>
          <w:szCs w:val="30"/>
          <w:rtl w:val="0"/>
        </w:rPr>
        <w:t xml:space="preserve">: Georgia Winn</w:t>
      </w:r>
    </w:p>
    <w:p w:rsidR="00000000" w:rsidDel="00000000" w:rsidP="00000000" w:rsidRDefault="00000000" w:rsidRPr="00000000" w14:paraId="00000009">
      <w:pPr>
        <w:jc w:val="center"/>
        <w:rPr>
          <w:rFonts w:ascii="EB Garamond" w:cs="EB Garamond" w:eastAsia="EB Garamond" w:hAnsi="EB Garamond"/>
          <w:sz w:val="30"/>
          <w:szCs w:val="30"/>
        </w:rPr>
      </w:pPr>
      <w:r w:rsidDel="00000000" w:rsidR="00000000" w:rsidRPr="00000000">
        <w:rPr>
          <w:rFonts w:ascii="EB Garamond" w:cs="EB Garamond" w:eastAsia="EB Garamond" w:hAnsi="EB Garamond"/>
          <w:b w:val="1"/>
          <w:sz w:val="30"/>
          <w:szCs w:val="30"/>
          <w:rtl w:val="0"/>
        </w:rPr>
        <w:t xml:space="preserve">Director of Communications</w:t>
      </w:r>
      <w:r w:rsidDel="00000000" w:rsidR="00000000" w:rsidRPr="00000000">
        <w:rPr>
          <w:rFonts w:ascii="EB Garamond" w:cs="EB Garamond" w:eastAsia="EB Garamond" w:hAnsi="EB Garamond"/>
          <w:sz w:val="30"/>
          <w:szCs w:val="30"/>
          <w:rtl w:val="0"/>
        </w:rPr>
        <w:t xml:space="preserve">: Josue Velazquez</w:t>
      </w:r>
    </w:p>
    <w:p w:rsidR="00000000" w:rsidDel="00000000" w:rsidP="00000000" w:rsidRDefault="00000000" w:rsidRPr="00000000" w14:paraId="0000000A">
      <w:pPr>
        <w:jc w:val="left"/>
        <w:rPr>
          <w:rFonts w:ascii="EB Garamond" w:cs="EB Garamond" w:eastAsia="EB Garamond" w:hAnsi="EB Garamond"/>
          <w:sz w:val="30"/>
          <w:szCs w:val="30"/>
        </w:rPr>
      </w:pPr>
      <w:r w:rsidDel="00000000" w:rsidR="00000000" w:rsidRPr="00000000">
        <w:rPr>
          <w:rtl w:val="0"/>
        </w:rPr>
      </w:r>
    </w:p>
    <w:p w:rsidR="00000000" w:rsidDel="00000000" w:rsidP="00000000" w:rsidRDefault="00000000" w:rsidRPr="00000000" w14:paraId="0000000B">
      <w:pPr>
        <w:jc w:val="center"/>
        <w:rPr>
          <w:rFonts w:ascii="EB Garamond" w:cs="EB Garamond" w:eastAsia="EB Garamond" w:hAnsi="EB Garamond"/>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C">
      <w:pPr>
        <w:jc w:val="cente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8"/>
          <w:szCs w:val="28"/>
          <w:rtl w:val="0"/>
        </w:rPr>
        <w:t xml:space="preserve">NOTICE OF MEETING: </w:t>
      </w:r>
      <w:r w:rsidDel="00000000" w:rsidR="00000000" w:rsidRPr="00000000">
        <w:rPr>
          <w:rtl w:val="0"/>
        </w:rPr>
      </w:r>
    </w:p>
    <w:p w:rsidR="00000000" w:rsidDel="00000000" w:rsidP="00000000" w:rsidRDefault="00000000" w:rsidRPr="00000000" w14:paraId="0000000D">
      <w:pPr>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THIS AGENDA will be utilized during the Friday, Nov. 22 Student Government Association General Assembly meeting beginning at 12 p.m. in Walker building, room 417.</w:t>
      </w:r>
    </w:p>
    <w:p w:rsidR="00000000" w:rsidDel="00000000" w:rsidP="00000000" w:rsidRDefault="00000000" w:rsidRPr="00000000" w14:paraId="0000000E">
      <w:pPr>
        <w:jc w:val="cente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0F">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NOTICE OF AGENDA: </w:t>
      </w:r>
    </w:p>
    <w:p w:rsidR="00000000" w:rsidDel="00000000" w:rsidP="00000000" w:rsidRDefault="00000000" w:rsidRPr="00000000" w14:paraId="00000010">
      <w:pPr>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THE SGA SHALL ENGAGE in the following matters once the meeting is called to order: </w:t>
      </w:r>
    </w:p>
    <w:p w:rsidR="00000000" w:rsidDel="00000000" w:rsidP="00000000" w:rsidRDefault="00000000" w:rsidRPr="00000000" w14:paraId="00000011">
      <w:pPr>
        <w:jc w:val="cente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2">
      <w:pPr>
        <w:numPr>
          <w:ilvl w:val="0"/>
          <w:numId w:val="1"/>
        </w:numPr>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Call to Order.</w:t>
      </w:r>
    </w:p>
    <w:p w:rsidR="00000000" w:rsidDel="00000000" w:rsidP="00000000" w:rsidRDefault="00000000" w:rsidRPr="00000000" w14:paraId="00000013">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12:02</w:t>
      </w:r>
    </w:p>
    <w:p w:rsidR="00000000" w:rsidDel="00000000" w:rsidP="00000000" w:rsidRDefault="00000000" w:rsidRPr="00000000" w14:paraId="00000014">
      <w:pPr>
        <w:numPr>
          <w:ilvl w:val="0"/>
          <w:numId w:val="1"/>
        </w:numPr>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Approval of minutes from last week.</w:t>
      </w:r>
    </w:p>
    <w:p w:rsidR="00000000" w:rsidDel="00000000" w:rsidP="00000000" w:rsidRDefault="00000000" w:rsidRPr="00000000" w14:paraId="00000015">
      <w:pPr>
        <w:numPr>
          <w:ilvl w:val="0"/>
          <w:numId w:val="1"/>
        </w:numPr>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Appointments.</w:t>
      </w:r>
    </w:p>
    <w:p w:rsidR="00000000" w:rsidDel="00000000" w:rsidP="00000000" w:rsidRDefault="00000000" w:rsidRPr="00000000" w14:paraId="00000016">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DJ Wu</w:t>
      </w:r>
    </w:p>
    <w:p w:rsidR="00000000" w:rsidDel="00000000" w:rsidP="00000000" w:rsidRDefault="00000000" w:rsidRPr="00000000" w14:paraId="00000017">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Class 2026 Vice President</w:t>
      </w:r>
    </w:p>
    <w:p w:rsidR="00000000" w:rsidDel="00000000" w:rsidP="00000000" w:rsidRDefault="00000000" w:rsidRPr="00000000" w14:paraId="00000018">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Words in Favor:</w:t>
      </w:r>
    </w:p>
    <w:p w:rsidR="00000000" w:rsidDel="00000000" w:rsidP="00000000" w:rsidRDefault="00000000" w:rsidRPr="00000000" w14:paraId="00000019">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Jazzy: DJ is incredibly driven.</w:t>
      </w:r>
    </w:p>
    <w:p w:rsidR="00000000" w:rsidDel="00000000" w:rsidP="00000000" w:rsidRDefault="00000000" w:rsidRPr="00000000" w14:paraId="0000001A">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Christian: DJ is a good guy, he will be a great contribution to SGA.</w:t>
      </w:r>
    </w:p>
    <w:p w:rsidR="00000000" w:rsidDel="00000000" w:rsidP="00000000" w:rsidRDefault="00000000" w:rsidRPr="00000000" w14:paraId="0000001B">
      <w:pPr>
        <w:numPr>
          <w:ilvl w:val="0"/>
          <w:numId w:val="1"/>
        </w:numPr>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Fund Appropriation of $20,000 for Senior Boat Cruise.</w:t>
      </w:r>
    </w:p>
    <w:p w:rsidR="00000000" w:rsidDel="00000000" w:rsidP="00000000" w:rsidRDefault="00000000" w:rsidRPr="00000000" w14:paraId="0000001C">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$9,900 from Impact Fund, $4,000 from Appeals, to to the Senior Boat Cruise; Senior Class Council.</w:t>
      </w:r>
    </w:p>
    <w:p w:rsidR="00000000" w:rsidDel="00000000" w:rsidP="00000000" w:rsidRDefault="00000000" w:rsidRPr="00000000" w14:paraId="0000001D">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Class Council Words:</w:t>
      </w:r>
    </w:p>
    <w:p w:rsidR="00000000" w:rsidDel="00000000" w:rsidP="00000000" w:rsidRDefault="00000000" w:rsidRPr="00000000" w14:paraId="0000001E">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Last year the class of 2024: “Yacht Prom” A senior boat cruise.</w:t>
      </w:r>
    </w:p>
    <w:p w:rsidR="00000000" w:rsidDel="00000000" w:rsidP="00000000" w:rsidRDefault="00000000" w:rsidRPr="00000000" w14:paraId="0000001F">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Continue this tradition.</w:t>
      </w:r>
    </w:p>
    <w:p w:rsidR="00000000" w:rsidDel="00000000" w:rsidP="00000000" w:rsidRDefault="00000000" w:rsidRPr="00000000" w14:paraId="00000020">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Former senior class President said this was wonderful, and it meant so much that it was at no cost to them.</w:t>
      </w:r>
    </w:p>
    <w:p w:rsidR="00000000" w:rsidDel="00000000" w:rsidP="00000000" w:rsidRDefault="00000000" w:rsidRPr="00000000" w14:paraId="00000021">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Our seniors have been through a lot.</w:t>
      </w:r>
    </w:p>
    <w:p w:rsidR="00000000" w:rsidDel="00000000" w:rsidP="00000000" w:rsidRDefault="00000000" w:rsidRPr="00000000" w14:paraId="00000022">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We would like to not ask them for funds for this celebration to add additional stress.</w:t>
      </w:r>
    </w:p>
    <w:p w:rsidR="00000000" w:rsidDel="00000000" w:rsidP="00000000" w:rsidRDefault="00000000" w:rsidRPr="00000000" w14:paraId="00000023">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Only were able to invite 300 last year, but 500 this year.</w:t>
      </w:r>
    </w:p>
    <w:p w:rsidR="00000000" w:rsidDel="00000000" w:rsidP="00000000" w:rsidRDefault="00000000" w:rsidRPr="00000000" w14:paraId="00000024">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Want it to become a larger event, that can continue each year. It’s a wonderful tradition.</w:t>
      </w:r>
    </w:p>
    <w:p w:rsidR="00000000" w:rsidDel="00000000" w:rsidP="00000000" w:rsidRDefault="00000000" w:rsidRPr="00000000" w14:paraId="00000025">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Appeal costs cover about ⅓ of the price of the costs; we moved money around so that it no longer had to do ask for so many.</w:t>
      </w:r>
    </w:p>
    <w:p w:rsidR="00000000" w:rsidDel="00000000" w:rsidP="00000000" w:rsidRDefault="00000000" w:rsidRPr="00000000" w14:paraId="00000026">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GEORGIA QUESTION: What happens on the cruise?</w:t>
      </w:r>
    </w:p>
    <w:p w:rsidR="00000000" w:rsidDel="00000000" w:rsidP="00000000" w:rsidRDefault="00000000" w:rsidRPr="00000000" w14:paraId="00000027">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DJ &amp; Catering, there’s a reason they called it “Yacht cruise”</w:t>
      </w:r>
    </w:p>
    <w:p w:rsidR="00000000" w:rsidDel="00000000" w:rsidP="00000000" w:rsidRDefault="00000000" w:rsidRPr="00000000" w14:paraId="00000028">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There’s a roof deck, different levels for different sensory levels.</w:t>
      </w:r>
    </w:p>
    <w:p w:rsidR="00000000" w:rsidDel="00000000" w:rsidP="00000000" w:rsidRDefault="00000000" w:rsidRPr="00000000" w14:paraId="00000029">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We didn’t get a prom; we would love a prom.</w:t>
      </w:r>
    </w:p>
    <w:p w:rsidR="00000000" w:rsidDel="00000000" w:rsidP="00000000" w:rsidRDefault="00000000" w:rsidRPr="00000000" w14:paraId="0000002A">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Boat has its own security due to previous concerns.</w:t>
      </w:r>
    </w:p>
    <w:p w:rsidR="00000000" w:rsidDel="00000000" w:rsidP="00000000" w:rsidRDefault="00000000" w:rsidRPr="00000000" w14:paraId="0000002B">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OLIVIA QUESTION: How many people wouldn’t be able to go?</w:t>
      </w:r>
    </w:p>
    <w:p w:rsidR="00000000" w:rsidDel="00000000" w:rsidP="00000000" w:rsidRDefault="00000000" w:rsidRPr="00000000" w14:paraId="0000002C">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Last year they didn’t have the funds to have the entire boat; we’ve upgraded to 500 over 300.</w:t>
      </w:r>
    </w:p>
    <w:p w:rsidR="00000000" w:rsidDel="00000000" w:rsidP="00000000" w:rsidRDefault="00000000" w:rsidRPr="00000000" w14:paraId="0000002D">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This is the biggest event that there’s interest in; we’ve heard so much interest.</w:t>
      </w:r>
    </w:p>
    <w:p w:rsidR="00000000" w:rsidDel="00000000" w:rsidP="00000000" w:rsidRDefault="00000000" w:rsidRPr="00000000" w14:paraId="0000002E">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OLIVER CONTEXT:</w:t>
      </w:r>
    </w:p>
    <w:p w:rsidR="00000000" w:rsidDel="00000000" w:rsidP="00000000" w:rsidRDefault="00000000" w:rsidRPr="00000000" w14:paraId="0000002F">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Last year plan was very different; it was thrown together in about a month last year rather than well-planned and early.</w:t>
      </w:r>
    </w:p>
    <w:p w:rsidR="00000000" w:rsidDel="00000000" w:rsidP="00000000" w:rsidRDefault="00000000" w:rsidRPr="00000000" w14:paraId="00000030">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I think less people are going to be left on the dock because there will be more space.</w:t>
      </w:r>
    </w:p>
    <w:p w:rsidR="00000000" w:rsidDel="00000000" w:rsidP="00000000" w:rsidRDefault="00000000" w:rsidRPr="00000000" w14:paraId="00000031">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There was a situation last year that the link was open far earlier than it should have been, so less people were able to get tickets because there wasn’t a lot of planning.</w:t>
      </w:r>
    </w:p>
    <w:p w:rsidR="00000000" w:rsidDel="00000000" w:rsidP="00000000" w:rsidRDefault="00000000" w:rsidRPr="00000000" w14:paraId="00000032">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This class council is really planning.</w:t>
      </w:r>
    </w:p>
    <w:p w:rsidR="00000000" w:rsidDel="00000000" w:rsidP="00000000" w:rsidRDefault="00000000" w:rsidRPr="00000000" w14:paraId="00000033">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I think less issues will come up.</w:t>
      </w:r>
    </w:p>
    <w:p w:rsidR="00000000" w:rsidDel="00000000" w:rsidP="00000000" w:rsidRDefault="00000000" w:rsidRPr="00000000" w14:paraId="00000034">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Oliver’s optimistic.</w:t>
      </w:r>
    </w:p>
    <w:p w:rsidR="00000000" w:rsidDel="00000000" w:rsidP="00000000" w:rsidRDefault="00000000" w:rsidRPr="00000000" w14:paraId="00000035">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ANGUS CONTEXT:</w:t>
      </w:r>
    </w:p>
    <w:p w:rsidR="00000000" w:rsidDel="00000000" w:rsidP="00000000" w:rsidRDefault="00000000" w:rsidRPr="00000000" w14:paraId="00000036">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FAB voted 2-0 with one abstention (senior class rep)</w:t>
      </w:r>
    </w:p>
    <w:p w:rsidR="00000000" w:rsidDel="00000000" w:rsidP="00000000" w:rsidRDefault="00000000" w:rsidRPr="00000000" w14:paraId="00000037">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FAB makes sure that the impact fund contribution will be below $10,000</w:t>
      </w:r>
    </w:p>
    <w:p w:rsidR="00000000" w:rsidDel="00000000" w:rsidP="00000000" w:rsidRDefault="00000000" w:rsidRPr="00000000" w14:paraId="00000038">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We will not have infinite access to the impact fund</w:t>
      </w:r>
    </w:p>
    <w:p w:rsidR="00000000" w:rsidDel="00000000" w:rsidP="00000000" w:rsidRDefault="00000000" w:rsidRPr="00000000" w14:paraId="00000039">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Boat cruise is fun, but it is not increasing equity.</w:t>
      </w:r>
    </w:p>
    <w:p w:rsidR="00000000" w:rsidDel="00000000" w:rsidP="00000000" w:rsidRDefault="00000000" w:rsidRPr="00000000" w14:paraId="0000003A">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Next year, hopefully this will be smaller or zero impact fund contribution.</w:t>
      </w:r>
    </w:p>
    <w:p w:rsidR="00000000" w:rsidDel="00000000" w:rsidP="00000000" w:rsidRDefault="00000000" w:rsidRPr="00000000" w14:paraId="0000003B">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LIANE QUESTION 1: Are there nonalcoholic beverages and food?</w:t>
        <w:tab/>
      </w:r>
    </w:p>
    <w:p w:rsidR="00000000" w:rsidDel="00000000" w:rsidP="00000000" w:rsidRDefault="00000000" w:rsidRPr="00000000" w14:paraId="0000003C">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There is catering and many nonalcoholic options.</w:t>
      </w:r>
    </w:p>
    <w:p w:rsidR="00000000" w:rsidDel="00000000" w:rsidP="00000000" w:rsidRDefault="00000000" w:rsidRPr="00000000" w14:paraId="0000003D">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LIANE QUESTION 2: When would this happen?</w:t>
      </w:r>
    </w:p>
    <w:p w:rsidR="00000000" w:rsidDel="00000000" w:rsidP="00000000" w:rsidRDefault="00000000" w:rsidRPr="00000000" w14:paraId="0000003E">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The projected date would be May 5th.</w:t>
      </w:r>
    </w:p>
    <w:p w:rsidR="00000000" w:rsidDel="00000000" w:rsidP="00000000" w:rsidRDefault="00000000" w:rsidRPr="00000000" w14:paraId="0000003F">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DJ QUESTION: What is the boats name?</w:t>
      </w:r>
    </w:p>
    <w:p w:rsidR="00000000" w:rsidDel="00000000" w:rsidP="00000000" w:rsidRDefault="00000000" w:rsidRPr="00000000" w14:paraId="00000040">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“THE SPIRIT OF BOSTON”</w:t>
      </w:r>
    </w:p>
    <w:p w:rsidR="00000000" w:rsidDel="00000000" w:rsidP="00000000" w:rsidRDefault="00000000" w:rsidRPr="00000000" w14:paraId="00000041">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JOSUE QUESTION: What is this like a week long thing?</w:t>
      </w:r>
    </w:p>
    <w:p w:rsidR="00000000" w:rsidDel="00000000" w:rsidP="00000000" w:rsidRDefault="00000000" w:rsidRPr="00000000" w14:paraId="00000042">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It’s one night, just a prom. It’s one of the many events for the week.</w:t>
      </w:r>
    </w:p>
    <w:p w:rsidR="00000000" w:rsidDel="00000000" w:rsidP="00000000" w:rsidRDefault="00000000" w:rsidRPr="00000000" w14:paraId="00000043">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LEVI QUESTION: What would you do if weather became an issue?</w:t>
      </w:r>
    </w:p>
    <w:p w:rsidR="00000000" w:rsidDel="00000000" w:rsidP="00000000" w:rsidRDefault="00000000" w:rsidRPr="00000000" w14:paraId="00000044">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There are indoor spaces on the boat, so it’s a significant/predominant space inside. If there was any rain or snow there’s space for it to be inside.</w:t>
      </w:r>
    </w:p>
    <w:p w:rsidR="00000000" w:rsidDel="00000000" w:rsidP="00000000" w:rsidRDefault="00000000" w:rsidRPr="00000000" w14:paraId="00000045">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We will keep track of that.</w:t>
      </w:r>
    </w:p>
    <w:p w:rsidR="00000000" w:rsidDel="00000000" w:rsidP="00000000" w:rsidRDefault="00000000" w:rsidRPr="00000000" w14:paraId="00000046">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GEORGIA QUESTION: We appreciate you rearranging your budget. What is your budget beside this look like? What are the other events?</w:t>
      </w:r>
    </w:p>
    <w:p w:rsidR="00000000" w:rsidDel="00000000" w:rsidP="00000000" w:rsidRDefault="00000000" w:rsidRPr="00000000" w14:paraId="00000047">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Urban Wild Event; bowling, cornhole, pingpong, some drinks &amp; food. It’s more of a lowkey event.</w:t>
      </w:r>
    </w:p>
    <w:p w:rsidR="00000000" w:rsidDel="00000000" w:rsidP="00000000" w:rsidRDefault="00000000" w:rsidRPr="00000000" w14:paraId="00000048">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Collabing with WECB Drag Show &amp; Concert; we found a warehouse to rent out (contributing their money too)</w:t>
      </w:r>
    </w:p>
    <w:p w:rsidR="00000000" w:rsidDel="00000000" w:rsidP="00000000" w:rsidRDefault="00000000" w:rsidRPr="00000000" w14:paraId="00000049">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Kickball tournament</w:t>
      </w:r>
    </w:p>
    <w:p w:rsidR="00000000" w:rsidDel="00000000" w:rsidP="00000000" w:rsidRDefault="00000000" w:rsidRPr="00000000" w14:paraId="0000004A">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Cap Decorating</w:t>
      </w:r>
    </w:p>
    <w:p w:rsidR="00000000" w:rsidDel="00000000" w:rsidP="00000000" w:rsidRDefault="00000000" w:rsidRPr="00000000" w14:paraId="0000004B">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Getting in touch with our class during the Semester:</w:t>
      </w:r>
    </w:p>
    <w:p w:rsidR="00000000" w:rsidDel="00000000" w:rsidP="00000000" w:rsidRDefault="00000000" w:rsidRPr="00000000" w14:paraId="0000004C">
      <w:pPr>
        <w:numPr>
          <w:ilvl w:val="4"/>
          <w:numId w:val="1"/>
        </w:numPr>
        <w:ind w:left="360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Tabling to reach out to the senior class (apple ciders, hot chocolate bar)</w:t>
      </w:r>
    </w:p>
    <w:p w:rsidR="00000000" w:rsidDel="00000000" w:rsidP="00000000" w:rsidRDefault="00000000" w:rsidRPr="00000000" w14:paraId="0000004D">
      <w:pPr>
        <w:numPr>
          <w:ilvl w:val="4"/>
          <w:numId w:val="1"/>
        </w:numPr>
        <w:ind w:left="360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Monday Munchies; snacks in a room– we’re trying to do Tasty Tuesdays.</w:t>
      </w:r>
    </w:p>
    <w:p w:rsidR="00000000" w:rsidDel="00000000" w:rsidP="00000000" w:rsidRDefault="00000000" w:rsidRPr="00000000" w14:paraId="0000004E">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CHRISTIAN QUESTION: 300 to 500, generally do you think the 500 slots will be enough for everyone, and have you considered if it is a problem with quantity/finance would you consider a waterfront venue?</w:t>
      </w:r>
    </w:p>
    <w:p w:rsidR="00000000" w:rsidDel="00000000" w:rsidP="00000000" w:rsidRDefault="00000000" w:rsidRPr="00000000" w14:paraId="0000004F">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500 number is how many people can fit on the boat, so it’s not just a number we came up with.</w:t>
      </w:r>
    </w:p>
    <w:p w:rsidR="00000000" w:rsidDel="00000000" w:rsidP="00000000" w:rsidRDefault="00000000" w:rsidRPr="00000000" w14:paraId="00000050">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We feel solid in peoples interest to get on the boat.</w:t>
      </w:r>
    </w:p>
    <w:p w:rsidR="00000000" w:rsidDel="00000000" w:rsidP="00000000" w:rsidRDefault="00000000" w:rsidRPr="00000000" w14:paraId="00000051">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Senior week is a variety of options; but if there are seniors that are busy, they still have a weeks worth of options to go to.</w:t>
      </w:r>
    </w:p>
    <w:p w:rsidR="00000000" w:rsidDel="00000000" w:rsidP="00000000" w:rsidRDefault="00000000" w:rsidRPr="00000000" w14:paraId="00000052">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This event is being expanded from last year, but we are still allocating lots of funds to other events so each senior can have a fun week.</w:t>
      </w:r>
    </w:p>
    <w:p w:rsidR="00000000" w:rsidDel="00000000" w:rsidP="00000000" w:rsidRDefault="00000000" w:rsidRPr="00000000" w14:paraId="00000053">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JOSUE QUESTION: When would you start opening the portal for tickets?</w:t>
      </w:r>
    </w:p>
    <w:p w:rsidR="00000000" w:rsidDel="00000000" w:rsidP="00000000" w:rsidRDefault="00000000" w:rsidRPr="00000000" w14:paraId="00000054">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We would like to have contracting squared away before we do that; so we need to have this forum first. Then we can move forward with Jenn Nival.</w:t>
      </w:r>
    </w:p>
    <w:p w:rsidR="00000000" w:rsidDel="00000000" w:rsidP="00000000" w:rsidRDefault="00000000" w:rsidRPr="00000000" w14:paraId="00000055">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Once we have the contracts done, </w:t>
      </w:r>
      <w:r w:rsidDel="00000000" w:rsidR="00000000" w:rsidRPr="00000000">
        <w:rPr>
          <w:rFonts w:ascii="EB Garamond" w:cs="EB Garamond" w:eastAsia="EB Garamond" w:hAnsi="EB Garamond"/>
          <w:i w:val="1"/>
          <w:sz w:val="24"/>
          <w:szCs w:val="24"/>
          <w:rtl w:val="0"/>
        </w:rPr>
        <w:t xml:space="preserve">then</w:t>
      </w:r>
      <w:r w:rsidDel="00000000" w:rsidR="00000000" w:rsidRPr="00000000">
        <w:rPr>
          <w:rFonts w:ascii="EB Garamond" w:cs="EB Garamond" w:eastAsia="EB Garamond" w:hAnsi="EB Garamond"/>
          <w:sz w:val="24"/>
          <w:szCs w:val="24"/>
          <w:rtl w:val="0"/>
        </w:rPr>
        <w:t xml:space="preserve"> we will open up the forums.</w:t>
      </w:r>
    </w:p>
    <w:p w:rsidR="00000000" w:rsidDel="00000000" w:rsidP="00000000" w:rsidRDefault="00000000" w:rsidRPr="00000000" w14:paraId="00000056">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We will open it next semester obviously, but they opened it literally a week before lol which we won’t do.</w:t>
      </w:r>
    </w:p>
    <w:p w:rsidR="00000000" w:rsidDel="00000000" w:rsidP="00000000" w:rsidRDefault="00000000" w:rsidRPr="00000000" w14:paraId="00000057">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ANGUS DISSENT: They have good well-presented documents. On the merits, I oppose this. We’re offering 500 students an opportunity that costs half of the senior class budget. It’s concerning with kickstarting a tradition that is exclusionary to half the senior class that costs this much.</w:t>
      </w:r>
    </w:p>
    <w:p w:rsidR="00000000" w:rsidDel="00000000" w:rsidP="00000000" w:rsidRDefault="00000000" w:rsidRPr="00000000" w14:paraId="00000058">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LIANE DISSENT: We are facing budget cuts everywhere too, we need to be sure that this money is going somewhere that’s worth it– it’s concerning. There’s plenty more events that can occur during senior week.</w:t>
      </w:r>
    </w:p>
    <w:p w:rsidR="00000000" w:rsidDel="00000000" w:rsidP="00000000" w:rsidRDefault="00000000" w:rsidRPr="00000000" w14:paraId="00000059">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DJ QUESTION: Is there any precedent on this?</w:t>
      </w:r>
    </w:p>
    <w:p w:rsidR="00000000" w:rsidDel="00000000" w:rsidP="00000000" w:rsidRDefault="00000000" w:rsidRPr="00000000" w14:paraId="0000005A">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Yes</w:t>
      </w:r>
    </w:p>
    <w:p w:rsidR="00000000" w:rsidDel="00000000" w:rsidP="00000000" w:rsidRDefault="00000000" w:rsidRPr="00000000" w14:paraId="0000005B">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HENRY DISSENT: There are so many other priorities that we have– there are many other needs that need to be addressed that we can contribute $40,000. Degree of opulence when we have budget cuts.</w:t>
      </w:r>
    </w:p>
    <w:p w:rsidR="00000000" w:rsidDel="00000000" w:rsidP="00000000" w:rsidRDefault="00000000" w:rsidRPr="00000000" w14:paraId="0000005C">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JOSUE SUPPORT: I don’t think recreation should be thrown to the side and have minimum budget. It’s understandable that it’s only half of the students– but also not every student can go. They will probably be able to get more than half the people interested. I think this is an opportunity that most people can’t get.</w:t>
      </w:r>
    </w:p>
    <w:p w:rsidR="00000000" w:rsidDel="00000000" w:rsidP="00000000" w:rsidRDefault="00000000" w:rsidRPr="00000000" w14:paraId="0000005D">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KAYLA SUPPORT: $13,000 is less than what most of our orgs get– it is a lot of money, but it is very valuable. Senior week is a coveted tradition that Emerson needs to put more time and effort into it. In theory you can have fun with no money, but in practice– not really. For such a huge class that we have– they’re expanding it so that’s amazing– and not every senior will want to go. It’s exclusionary, but there’s more options throughout the week.</w:t>
      </w:r>
    </w:p>
    <w:p w:rsidR="00000000" w:rsidDel="00000000" w:rsidP="00000000" w:rsidRDefault="00000000" w:rsidRPr="00000000" w14:paraId="0000005E">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GEORGIA SUPPORT: Primary concern is recurring funds out of the impact fund, but they clearly have made efforts to slowly work into budget. (people are looking for a fun tradition, community building is based on fundamental activities– I can’t think of one). Really advantageous for a class that was so affected by Covid. It’s a lot of money, but in the scheme of SGA money it’s relatively small potatoes. It establishes the fun community building Emerson needs.</w:t>
      </w:r>
    </w:p>
    <w:p w:rsidR="00000000" w:rsidDel="00000000" w:rsidP="00000000" w:rsidRDefault="00000000" w:rsidRPr="00000000" w14:paraId="0000005F">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LEVI SUPPORT: There isn’t a core senior week thing people do, and this can be what it is. To Angus’s point, there are several other events that others can go to, but there’s much more to do. If the money isn’t spent on this, what will it be spent on? They didn’t have prom so I feel sympathetic.</w:t>
      </w:r>
    </w:p>
    <w:p w:rsidR="00000000" w:rsidDel="00000000" w:rsidP="00000000" w:rsidRDefault="00000000" w:rsidRPr="00000000" w14:paraId="00000060">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SUPPORT: This feels like an investment for an ongoing tradition. This feels like something that could be a great senior week experience.</w:t>
      </w:r>
    </w:p>
    <w:p w:rsidR="00000000" w:rsidDel="00000000" w:rsidP="00000000" w:rsidRDefault="00000000" w:rsidRPr="00000000" w14:paraId="00000061">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SUPPORT: It’s an experience and it’s memorable. If we’re being honest about budget cuts, why punish a class for things that are not their fault.</w:t>
      </w:r>
    </w:p>
    <w:p w:rsidR="00000000" w:rsidDel="00000000" w:rsidP="00000000" w:rsidRDefault="00000000" w:rsidRPr="00000000" w14:paraId="00000062">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CLARIFY QUESTION: How much money is this?</w:t>
      </w:r>
    </w:p>
    <w:p w:rsidR="00000000" w:rsidDel="00000000" w:rsidP="00000000" w:rsidRDefault="00000000" w:rsidRPr="00000000" w14:paraId="00000063">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They get a budget of around $55,000– they also fundraise significantly, which usually matches the same amount that they’re given.</w:t>
      </w:r>
    </w:p>
    <w:p w:rsidR="00000000" w:rsidDel="00000000" w:rsidP="00000000" w:rsidRDefault="00000000" w:rsidRPr="00000000" w14:paraId="00000064">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FAB was not given fundraising items though.</w:t>
      </w:r>
    </w:p>
    <w:p w:rsidR="00000000" w:rsidDel="00000000" w:rsidP="00000000" w:rsidRDefault="00000000" w:rsidRPr="00000000" w14:paraId="00000065">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COLE: You can have a larger event at like a waterfront venue.</w:t>
      </w:r>
    </w:p>
    <w:p w:rsidR="00000000" w:rsidDel="00000000" w:rsidP="00000000" w:rsidRDefault="00000000" w:rsidRPr="00000000" w14:paraId="00000066">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CHRISTIAN: We should table it if we don’t have all the information about their fundraising. We were advocating for things that would build community. It is opulent when you could have a waterfront prom.</w:t>
      </w:r>
    </w:p>
    <w:p w:rsidR="00000000" w:rsidDel="00000000" w:rsidP="00000000" w:rsidRDefault="00000000" w:rsidRPr="00000000" w14:paraId="00000067">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GEORGIA: Constitutionally this is what class councils are supposed to do with their money– allocating money for fun. All large events are opulent. All large events in Boston will be in a ballroom or something like that. You will spend a large sum of money on it.</w:t>
      </w:r>
    </w:p>
    <w:p w:rsidR="00000000" w:rsidDel="00000000" w:rsidP="00000000" w:rsidRDefault="00000000" w:rsidRPr="00000000" w14:paraId="00000068">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BRY: Speaking against waterfront venues, the date they’re looking at is Spring Wedding session– it will be booked and probably double the cost. It’s not a cruise, they’re not going anywhere– they’re getting on a boat in the evening. This is what student councils are supposed to do with their money.</w:t>
      </w:r>
    </w:p>
    <w:p w:rsidR="00000000" w:rsidDel="00000000" w:rsidP="00000000" w:rsidRDefault="00000000" w:rsidRPr="00000000" w14:paraId="00000069">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OLIVIA POINT: FIRST:  As it becomes a tradition– </w:t>
      </w:r>
      <w:r w:rsidDel="00000000" w:rsidR="00000000" w:rsidRPr="00000000">
        <w:rPr>
          <w:rFonts w:ascii="EB Garamond" w:cs="EB Garamond" w:eastAsia="EB Garamond" w:hAnsi="EB Garamond"/>
          <w:i w:val="1"/>
          <w:sz w:val="24"/>
          <w:szCs w:val="24"/>
          <w:rtl w:val="0"/>
        </w:rPr>
        <w:t xml:space="preserve">more</w:t>
      </w:r>
      <w:r w:rsidDel="00000000" w:rsidR="00000000" w:rsidRPr="00000000">
        <w:rPr>
          <w:rFonts w:ascii="EB Garamond" w:cs="EB Garamond" w:eastAsia="EB Garamond" w:hAnsi="EB Garamond"/>
          <w:sz w:val="24"/>
          <w:szCs w:val="24"/>
          <w:rtl w:val="0"/>
        </w:rPr>
        <w:t xml:space="preserve"> people will want to go more and more. But we’re at the max without getting a second boat. (which is impossible) SECOND: As they work this into their budget, either their budget gets larger (while the college is getting less money), or every other event we say “other seniors will enjoy” get less money. THIRD: I think everyone is thinking of the context that they will be one of the people on the boat and not one of the people on the dock.</w:t>
      </w:r>
    </w:p>
    <w:p w:rsidR="00000000" w:rsidDel="00000000" w:rsidP="00000000" w:rsidRDefault="00000000" w:rsidRPr="00000000" w14:paraId="0000006A">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OLLIE: Would love a larger conversation– if we can’t do the boat, what can we do? When I became treasurer I wanted to use the impact fund and appeals for tradition. To promote tradition, what would that look like?</w:t>
      </w:r>
    </w:p>
    <w:p w:rsidR="00000000" w:rsidDel="00000000" w:rsidP="00000000" w:rsidRDefault="00000000" w:rsidRPr="00000000" w14:paraId="0000006B">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ANGUS QUESTION: Is fundraising money or stuff?</w:t>
      </w:r>
    </w:p>
    <w:p w:rsidR="00000000" w:rsidDel="00000000" w:rsidP="00000000" w:rsidRDefault="00000000" w:rsidRPr="00000000" w14:paraId="0000006C">
      <w:pPr>
        <w:numPr>
          <w:ilvl w:val="3"/>
          <w:numId w:val="1"/>
        </w:numPr>
        <w:ind w:left="288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Money.</w:t>
      </w:r>
    </w:p>
    <w:p w:rsidR="00000000" w:rsidDel="00000000" w:rsidP="00000000" w:rsidRDefault="00000000" w:rsidRPr="00000000" w14:paraId="0000006D">
      <w:pPr>
        <w:numPr>
          <w:ilvl w:val="0"/>
          <w:numId w:val="1"/>
        </w:numPr>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Contract Bylaw </w:t>
      </w:r>
      <w:hyperlink r:id="rId7">
        <w:r w:rsidDel="00000000" w:rsidR="00000000" w:rsidRPr="00000000">
          <w:rPr>
            <w:rFonts w:ascii="EB Garamond" w:cs="EB Garamond" w:eastAsia="EB Garamond" w:hAnsi="EB Garamond"/>
            <w:color w:val="1155cc"/>
            <w:sz w:val="24"/>
            <w:szCs w:val="24"/>
            <w:u w:val="single"/>
            <w:rtl w:val="0"/>
          </w:rPr>
          <w:t xml:space="preserve">Presentation</w:t>
        </w:r>
      </w:hyperlink>
      <w:r w:rsidDel="00000000" w:rsidR="00000000" w:rsidRPr="00000000">
        <w:rPr>
          <w:rFonts w:ascii="EB Garamond" w:cs="EB Garamond" w:eastAsia="EB Garamond" w:hAnsi="EB Garamond"/>
          <w:sz w:val="24"/>
          <w:szCs w:val="24"/>
          <w:rtl w:val="0"/>
        </w:rPr>
        <w:t xml:space="preserve">.</w:t>
      </w:r>
    </w:p>
    <w:p w:rsidR="00000000" w:rsidDel="00000000" w:rsidP="00000000" w:rsidRDefault="00000000" w:rsidRPr="00000000" w14:paraId="0000006E">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Purpose</w:t>
      </w:r>
    </w:p>
    <w:p w:rsidR="00000000" w:rsidDel="00000000" w:rsidP="00000000" w:rsidRDefault="00000000" w:rsidRPr="00000000" w14:paraId="0000006F">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Internal affairs is currently trying to put 1M into the endowment so that we can get it back each year.</w:t>
      </w:r>
    </w:p>
    <w:p w:rsidR="00000000" w:rsidDel="00000000" w:rsidP="00000000" w:rsidRDefault="00000000" w:rsidRPr="00000000" w14:paraId="00000070">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This is viewed as a donation by the college– in order to make sure this money goes to what we want, we need a donor agreement.</w:t>
      </w:r>
    </w:p>
    <w:p w:rsidR="00000000" w:rsidDel="00000000" w:rsidP="00000000" w:rsidRDefault="00000000" w:rsidRPr="00000000" w14:paraId="00000071">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We need a bylaw for how we do a donor agreement</w:t>
      </w:r>
    </w:p>
    <w:p w:rsidR="00000000" w:rsidDel="00000000" w:rsidP="00000000" w:rsidRDefault="00000000" w:rsidRPr="00000000" w14:paraId="00000072">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Scope</w:t>
      </w:r>
    </w:p>
    <w:p w:rsidR="00000000" w:rsidDel="00000000" w:rsidP="00000000" w:rsidRDefault="00000000" w:rsidRPr="00000000" w14:paraId="00000073">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Only applies to contracts between us and Emerson</w:t>
      </w:r>
    </w:p>
    <w:p w:rsidR="00000000" w:rsidDel="00000000" w:rsidP="00000000" w:rsidRDefault="00000000" w:rsidRPr="00000000" w14:paraId="00000074">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We can’t imagine this would be used for anything else.</w:t>
      </w:r>
    </w:p>
    <w:p w:rsidR="00000000" w:rsidDel="00000000" w:rsidP="00000000" w:rsidRDefault="00000000" w:rsidRPr="00000000" w14:paraId="00000075">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Role of General Assembly</w:t>
      </w:r>
    </w:p>
    <w:p w:rsidR="00000000" w:rsidDel="00000000" w:rsidP="00000000" w:rsidRDefault="00000000" w:rsidRPr="00000000" w14:paraId="00000076">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General Assembly will have to approve every contract– no changes.</w:t>
      </w:r>
    </w:p>
    <w:p w:rsidR="00000000" w:rsidDel="00000000" w:rsidP="00000000" w:rsidRDefault="00000000" w:rsidRPr="00000000" w14:paraId="00000077">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Jenn is our authorized signature.</w:t>
      </w:r>
    </w:p>
    <w:p w:rsidR="00000000" w:rsidDel="00000000" w:rsidP="00000000" w:rsidRDefault="00000000" w:rsidRPr="00000000" w14:paraId="00000078">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We need her to sign the contract on our behalf. She will be the legal authorized signature.</w:t>
      </w:r>
    </w:p>
    <w:p w:rsidR="00000000" w:rsidDel="00000000" w:rsidP="00000000" w:rsidRDefault="00000000" w:rsidRPr="00000000" w14:paraId="00000079">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Nandan’s Signature</w:t>
      </w:r>
    </w:p>
    <w:p w:rsidR="00000000" w:rsidDel="00000000" w:rsidP="00000000" w:rsidRDefault="00000000" w:rsidRPr="00000000" w14:paraId="0000007A">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We want Nandan to sign it too, symbolically of course.</w:t>
      </w:r>
    </w:p>
    <w:p w:rsidR="00000000" w:rsidDel="00000000" w:rsidP="00000000" w:rsidRDefault="00000000" w:rsidRPr="00000000" w14:paraId="0000007B">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It’s a big moment in our history so we’d like it on our document.</w:t>
      </w:r>
    </w:p>
    <w:p w:rsidR="00000000" w:rsidDel="00000000" w:rsidP="00000000" w:rsidRDefault="00000000" w:rsidRPr="00000000" w14:paraId="0000007C">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LEVI QUESTION: What will the college think?</w:t>
      </w:r>
    </w:p>
    <w:p w:rsidR="00000000" w:rsidDel="00000000" w:rsidP="00000000" w:rsidRDefault="00000000" w:rsidRPr="00000000" w14:paraId="0000007D">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We’ve had conversations with them, seems like all of this is good.</w:t>
      </w:r>
    </w:p>
    <w:p w:rsidR="00000000" w:rsidDel="00000000" w:rsidP="00000000" w:rsidRDefault="00000000" w:rsidRPr="00000000" w14:paraId="0000007E">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OLLIE POINT OF INFORMATION: We have a weird relationship with the administration.</w:t>
      </w:r>
    </w:p>
    <w:p w:rsidR="00000000" w:rsidDel="00000000" w:rsidP="00000000" w:rsidRDefault="00000000" w:rsidRPr="00000000" w14:paraId="0000007F">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Some people are really chill and cool.</w:t>
      </w:r>
    </w:p>
    <w:p w:rsidR="00000000" w:rsidDel="00000000" w:rsidP="00000000" w:rsidRDefault="00000000" w:rsidRPr="00000000" w14:paraId="00000080">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HENRY SUPPORTS: This is a great use of executive power– long term investment.</w:t>
      </w:r>
    </w:p>
    <w:p w:rsidR="00000000" w:rsidDel="00000000" w:rsidP="00000000" w:rsidRDefault="00000000" w:rsidRPr="00000000" w14:paraId="00000081">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SUPPORTER POINTS: This is process, sounds perfect, and we want Nandan to sign.</w:t>
      </w:r>
      <w:r w:rsidDel="00000000" w:rsidR="00000000" w:rsidRPr="00000000">
        <w:rPr>
          <w:rtl w:val="0"/>
        </w:rPr>
      </w:r>
    </w:p>
    <w:p w:rsidR="00000000" w:rsidDel="00000000" w:rsidP="00000000" w:rsidRDefault="00000000" w:rsidRPr="00000000" w14:paraId="00000082">
      <w:pPr>
        <w:numPr>
          <w:ilvl w:val="0"/>
          <w:numId w:val="1"/>
        </w:numPr>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Impact Fund Appropriation of $1,000,000 into College Endowment.</w:t>
      </w:r>
    </w:p>
    <w:p w:rsidR="00000000" w:rsidDel="00000000" w:rsidP="00000000" w:rsidRDefault="00000000" w:rsidRPr="00000000" w14:paraId="00000083">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We are not voting this week as FAB did not provide a report.</w:t>
      </w:r>
    </w:p>
    <w:p w:rsidR="00000000" w:rsidDel="00000000" w:rsidP="00000000" w:rsidRDefault="00000000" w:rsidRPr="00000000" w14:paraId="00000084">
      <w:pPr>
        <w:numPr>
          <w:ilvl w:val="0"/>
          <w:numId w:val="1"/>
        </w:numPr>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Open Forum.</w:t>
      </w:r>
    </w:p>
    <w:p w:rsidR="00000000" w:rsidDel="00000000" w:rsidP="00000000" w:rsidRDefault="00000000" w:rsidRPr="00000000" w14:paraId="00000085">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Please keep a list of everything that you are doing within your position so that we can create a document for future senators and position holders to transition nicely.</w:t>
      </w:r>
    </w:p>
    <w:p w:rsidR="00000000" w:rsidDel="00000000" w:rsidP="00000000" w:rsidRDefault="00000000" w:rsidRPr="00000000" w14:paraId="00000086">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Additionally we can put this out to the Emerson community so they understand the work you do!</w:t>
      </w:r>
    </w:p>
    <w:p w:rsidR="00000000" w:rsidDel="00000000" w:rsidP="00000000" w:rsidRDefault="00000000" w:rsidRPr="00000000" w14:paraId="00000087">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The Emerson Wellness Center now has Wellness Coaching– coaches can meet with a certified wellness coach for free!</w:t>
      </w:r>
    </w:p>
    <w:p w:rsidR="00000000" w:rsidDel="00000000" w:rsidP="00000000" w:rsidRDefault="00000000" w:rsidRPr="00000000" w14:paraId="00000088">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A coach is an ally and help set small achievable goals– not a therapist, but can help with better habits, sleep, movement, relationships, time management, etc.</w:t>
      </w:r>
    </w:p>
    <w:p w:rsidR="00000000" w:rsidDel="00000000" w:rsidP="00000000" w:rsidRDefault="00000000" w:rsidRPr="00000000" w14:paraId="00000089">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They’re like a life coach.</w:t>
      </w:r>
    </w:p>
    <w:p w:rsidR="00000000" w:rsidDel="00000000" w:rsidP="00000000" w:rsidRDefault="00000000" w:rsidRPr="00000000" w14:paraId="0000008A">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Josue will put the flier in the slack so everyone can see it!</w:t>
      </w:r>
    </w:p>
    <w:p w:rsidR="00000000" w:rsidDel="00000000" w:rsidP="00000000" w:rsidRDefault="00000000" w:rsidRPr="00000000" w14:paraId="0000008B">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Class of ‘26 Toys for Tots campaign! You can donate boxed, unopened, new toys!</w:t>
      </w:r>
    </w:p>
    <w:p w:rsidR="00000000" w:rsidDel="00000000" w:rsidP="00000000" w:rsidRDefault="00000000" w:rsidRPr="00000000" w14:paraId="0000008C">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Kasteel Well– because of low application numbers, Fall 2025 and Spring 2026 applications are reopened! There’s an additional 3 weeks to apply!</w:t>
      </w:r>
    </w:p>
    <w:p w:rsidR="00000000" w:rsidDel="00000000" w:rsidP="00000000" w:rsidRDefault="00000000" w:rsidRPr="00000000" w14:paraId="0000008D">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QUESTION: Does every Senator need a Deputy?</w:t>
      </w:r>
    </w:p>
    <w:p w:rsidR="00000000" w:rsidDel="00000000" w:rsidP="00000000" w:rsidRDefault="00000000" w:rsidRPr="00000000" w14:paraId="0000008E">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We highly recommend having a Deputy, but it is not required. For those who are seniors or going abroad– if you cannot find a deputy we will help you.</w:t>
      </w:r>
    </w:p>
    <w:p w:rsidR="00000000" w:rsidDel="00000000" w:rsidP="00000000" w:rsidRDefault="00000000" w:rsidRPr="00000000" w14:paraId="0000008F">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If you have difficulty finding a deputy or getting in touch your your deputy let us know!</w:t>
      </w:r>
    </w:p>
    <w:p w:rsidR="00000000" w:rsidDel="00000000" w:rsidP="00000000" w:rsidRDefault="00000000" w:rsidRPr="00000000" w14:paraId="00000090">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Motion to cancel next weeks General Assembly Friday the 30th!</w:t>
      </w:r>
    </w:p>
    <w:p w:rsidR="00000000" w:rsidDel="00000000" w:rsidP="00000000" w:rsidRDefault="00000000" w:rsidRPr="00000000" w14:paraId="00000091">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Passed.</w:t>
      </w:r>
    </w:p>
    <w:p w:rsidR="00000000" w:rsidDel="00000000" w:rsidP="00000000" w:rsidRDefault="00000000" w:rsidRPr="00000000" w14:paraId="00000092">
      <w:pPr>
        <w:numPr>
          <w:ilvl w:val="0"/>
          <w:numId w:val="1"/>
        </w:numPr>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Adjournment.</w:t>
      </w:r>
    </w:p>
    <w:p w:rsidR="00000000" w:rsidDel="00000000" w:rsidP="00000000" w:rsidRDefault="00000000" w:rsidRPr="00000000" w14:paraId="00000093">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1:30</w:t>
      </w:r>
    </w:p>
    <w:p w:rsidR="00000000" w:rsidDel="00000000" w:rsidP="00000000" w:rsidRDefault="00000000" w:rsidRPr="00000000" w14:paraId="0000009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presentation/d/1VgcnQIRWOpQVxJpV2bVgP76aRxAGWEydQwitgd_GG4A/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